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B9" w:rsidRPr="00055853" w:rsidRDefault="002F4EB9" w:rsidP="002F4EB9">
      <w:pPr>
        <w:spacing w:after="150" w:line="345" w:lineRule="atLeast"/>
        <w:rPr>
          <w:rFonts w:ascii="Arial" w:eastAsia="Times New Roman" w:hAnsi="Arial" w:cs="Arial"/>
          <w:b/>
          <w:bCs/>
          <w:spacing w:val="-15"/>
          <w:sz w:val="20"/>
          <w:szCs w:val="20"/>
          <w:lang w:eastAsia="en-GB"/>
        </w:rPr>
      </w:pPr>
      <w:r w:rsidRPr="00055853">
        <w:rPr>
          <w:rFonts w:ascii="Arial" w:eastAsia="Times New Roman" w:hAnsi="Arial" w:cs="Arial"/>
          <w:b/>
          <w:bCs/>
          <w:spacing w:val="-15"/>
          <w:sz w:val="20"/>
          <w:szCs w:val="20"/>
          <w:lang w:eastAsia="en-GB"/>
        </w:rPr>
        <w:t xml:space="preserve">HIGHLANDS AND ISLANDS SQUASH ASSOCIATION LEAGUE </w:t>
      </w:r>
      <w:r w:rsidR="007D2465" w:rsidRPr="00055853">
        <w:rPr>
          <w:rFonts w:ascii="Arial" w:eastAsia="Times New Roman" w:hAnsi="Arial" w:cs="Arial"/>
          <w:b/>
          <w:bCs/>
          <w:spacing w:val="-15"/>
          <w:sz w:val="20"/>
          <w:szCs w:val="20"/>
          <w:lang w:eastAsia="en-GB"/>
        </w:rPr>
        <w:t xml:space="preserve">CUP </w:t>
      </w:r>
      <w:r w:rsidRPr="00055853">
        <w:rPr>
          <w:rFonts w:ascii="Arial" w:eastAsia="Times New Roman" w:hAnsi="Arial" w:cs="Arial"/>
          <w:b/>
          <w:bCs/>
          <w:spacing w:val="-15"/>
          <w:sz w:val="20"/>
          <w:szCs w:val="20"/>
          <w:lang w:eastAsia="en-GB"/>
        </w:rPr>
        <w:t xml:space="preserve">RULES </w:t>
      </w:r>
    </w:p>
    <w:p w:rsidR="002F4EB9" w:rsidRPr="00055853" w:rsidRDefault="002F4EB9" w:rsidP="002F4EB9">
      <w:pPr>
        <w:spacing w:after="150" w:line="345" w:lineRule="atLeast"/>
        <w:rPr>
          <w:rFonts w:ascii="Arial" w:eastAsia="Times New Roman" w:hAnsi="Arial" w:cs="Arial"/>
          <w:b/>
          <w:bCs/>
          <w:spacing w:val="-15"/>
          <w:sz w:val="20"/>
          <w:szCs w:val="20"/>
          <w:lang w:eastAsia="en-GB"/>
        </w:rPr>
      </w:pPr>
      <w:r w:rsidRPr="00055853">
        <w:rPr>
          <w:rFonts w:ascii="Arial" w:eastAsia="Times New Roman" w:hAnsi="Arial" w:cs="Arial"/>
          <w:b/>
          <w:bCs/>
          <w:spacing w:val="-15"/>
          <w:sz w:val="20"/>
          <w:szCs w:val="20"/>
          <w:lang w:eastAsia="en-GB"/>
        </w:rPr>
        <w:t>Season 201</w:t>
      </w:r>
      <w:r w:rsidR="00D123C0" w:rsidRPr="00055853">
        <w:rPr>
          <w:rFonts w:ascii="Arial" w:eastAsia="Times New Roman" w:hAnsi="Arial" w:cs="Arial"/>
          <w:b/>
          <w:bCs/>
          <w:spacing w:val="-15"/>
          <w:sz w:val="20"/>
          <w:szCs w:val="20"/>
          <w:lang w:eastAsia="en-GB"/>
        </w:rPr>
        <w:t>5</w:t>
      </w:r>
      <w:r w:rsidRPr="00055853">
        <w:rPr>
          <w:rFonts w:ascii="Arial" w:eastAsia="Times New Roman" w:hAnsi="Arial" w:cs="Arial"/>
          <w:b/>
          <w:bCs/>
          <w:spacing w:val="-15"/>
          <w:sz w:val="20"/>
          <w:szCs w:val="20"/>
          <w:lang w:eastAsia="en-GB"/>
        </w:rPr>
        <w:t>/1</w:t>
      </w:r>
      <w:r w:rsidR="00151925" w:rsidRPr="00055853">
        <w:rPr>
          <w:rFonts w:ascii="Arial" w:eastAsia="Times New Roman" w:hAnsi="Arial" w:cs="Arial"/>
          <w:b/>
          <w:bCs/>
          <w:spacing w:val="-15"/>
          <w:sz w:val="20"/>
          <w:szCs w:val="20"/>
          <w:lang w:eastAsia="en-GB"/>
        </w:rPr>
        <w:t xml:space="preserve">6 </w:t>
      </w:r>
    </w:p>
    <w:p w:rsidR="002F4EB9" w:rsidRPr="00055853" w:rsidRDefault="002F4EB9" w:rsidP="002F4EB9">
      <w:p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_______________________________________________</w:t>
      </w:r>
    </w:p>
    <w:p w:rsidR="00A3636B" w:rsidRPr="00055853" w:rsidRDefault="002F4EB9" w:rsidP="002F4EB9">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 xml:space="preserve">All participating clubs shall have paid their team </w:t>
      </w:r>
      <w:r w:rsidR="007D2465" w:rsidRPr="00055853">
        <w:rPr>
          <w:rFonts w:ascii="Arial" w:eastAsia="Times New Roman" w:hAnsi="Arial" w:cs="Arial"/>
          <w:sz w:val="20"/>
          <w:szCs w:val="20"/>
          <w:lang w:eastAsia="en-GB"/>
        </w:rPr>
        <w:t xml:space="preserve">entry </w:t>
      </w:r>
      <w:r w:rsidRPr="00055853">
        <w:rPr>
          <w:rFonts w:ascii="Arial" w:eastAsia="Times New Roman" w:hAnsi="Arial" w:cs="Arial"/>
          <w:sz w:val="20"/>
          <w:szCs w:val="20"/>
          <w:lang w:eastAsia="en-GB"/>
        </w:rPr>
        <w:t>fees to the Highlands</w:t>
      </w:r>
      <w:r w:rsidR="007D2465" w:rsidRPr="00055853">
        <w:rPr>
          <w:rFonts w:ascii="Arial" w:eastAsia="Times New Roman" w:hAnsi="Arial" w:cs="Arial"/>
          <w:sz w:val="20"/>
          <w:szCs w:val="20"/>
          <w:lang w:eastAsia="en-GB"/>
        </w:rPr>
        <w:t xml:space="preserve"> and Islands Squash Association prior to the event starting</w:t>
      </w:r>
      <w:r w:rsidRPr="00055853">
        <w:rPr>
          <w:rFonts w:ascii="Arial" w:eastAsia="Times New Roman" w:hAnsi="Arial" w:cs="Arial"/>
          <w:sz w:val="20"/>
          <w:szCs w:val="20"/>
          <w:lang w:eastAsia="en-GB"/>
        </w:rPr>
        <w:t>.</w:t>
      </w:r>
    </w:p>
    <w:p w:rsidR="00446721" w:rsidRPr="00055853" w:rsidRDefault="002F4EB9" w:rsidP="005E7C6C">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 xml:space="preserve">Teams shall be composed of four players </w:t>
      </w:r>
      <w:r w:rsidR="00A3636B" w:rsidRPr="00055853">
        <w:rPr>
          <w:rFonts w:ascii="Arial" w:eastAsia="Times New Roman" w:hAnsi="Arial" w:cs="Arial"/>
          <w:sz w:val="20"/>
          <w:szCs w:val="20"/>
          <w:lang w:eastAsia="en-GB"/>
        </w:rPr>
        <w:t xml:space="preserve">who shall be bona </w:t>
      </w:r>
      <w:r w:rsidRPr="00055853">
        <w:rPr>
          <w:rFonts w:ascii="Arial" w:eastAsia="Times New Roman" w:hAnsi="Arial" w:cs="Arial"/>
          <w:sz w:val="20"/>
          <w:szCs w:val="20"/>
          <w:lang w:eastAsia="en-GB"/>
        </w:rPr>
        <w:t>fide members</w:t>
      </w:r>
      <w:r w:rsidR="00A3636B" w:rsidRPr="00055853">
        <w:rPr>
          <w:rFonts w:ascii="Arial" w:eastAsia="Times New Roman" w:hAnsi="Arial" w:cs="Arial"/>
          <w:sz w:val="20"/>
          <w:szCs w:val="20"/>
          <w:lang w:eastAsia="en-GB"/>
        </w:rPr>
        <w:t xml:space="preserve"> (male or female)</w:t>
      </w:r>
      <w:r w:rsidRPr="00055853">
        <w:rPr>
          <w:rFonts w:ascii="Arial" w:eastAsia="Times New Roman" w:hAnsi="Arial" w:cs="Arial"/>
          <w:sz w:val="20"/>
          <w:szCs w:val="20"/>
          <w:lang w:eastAsia="en-GB"/>
        </w:rPr>
        <w:t xml:space="preserve"> o</w:t>
      </w:r>
      <w:r w:rsidR="00A3636B" w:rsidRPr="00055853">
        <w:rPr>
          <w:rFonts w:ascii="Arial" w:eastAsia="Times New Roman" w:hAnsi="Arial" w:cs="Arial"/>
          <w:sz w:val="20"/>
          <w:szCs w:val="20"/>
          <w:lang w:eastAsia="en-GB"/>
        </w:rPr>
        <w:t>f the club whom they represent.</w:t>
      </w:r>
      <w:r w:rsidR="00BD7304" w:rsidRPr="00055853">
        <w:rPr>
          <w:rFonts w:ascii="Arial" w:eastAsia="Times New Roman" w:hAnsi="Arial" w:cs="Arial"/>
          <w:sz w:val="20"/>
          <w:szCs w:val="20"/>
          <w:lang w:eastAsia="en-GB"/>
        </w:rPr>
        <w:t xml:space="preserve"> </w:t>
      </w:r>
    </w:p>
    <w:p w:rsidR="007D32DA" w:rsidRPr="007D32DA" w:rsidRDefault="002F4EB9" w:rsidP="007D32DA">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 xml:space="preserve">A match is defined as the contest between two teams, and a tie is the contest between two players. A </w:t>
      </w:r>
      <w:r w:rsidR="00345CFF" w:rsidRPr="00055853">
        <w:rPr>
          <w:rFonts w:ascii="Arial" w:eastAsia="Times New Roman" w:hAnsi="Arial" w:cs="Arial"/>
          <w:sz w:val="20"/>
          <w:szCs w:val="20"/>
          <w:lang w:eastAsia="en-GB"/>
        </w:rPr>
        <w:t>tie shall be best of five games, p</w:t>
      </w:r>
      <w:r w:rsidRPr="00055853">
        <w:rPr>
          <w:rFonts w:ascii="Arial" w:eastAsia="Times New Roman" w:hAnsi="Arial" w:cs="Arial"/>
          <w:sz w:val="20"/>
          <w:szCs w:val="20"/>
          <w:lang w:eastAsia="en-GB"/>
        </w:rPr>
        <w:t xml:space="preserve">oint a Rally to 11, </w:t>
      </w:r>
      <w:proofErr w:type="gramStart"/>
      <w:r w:rsidRPr="00055853">
        <w:rPr>
          <w:rFonts w:ascii="Arial" w:eastAsia="Times New Roman" w:hAnsi="Arial" w:cs="Arial"/>
          <w:sz w:val="20"/>
          <w:szCs w:val="20"/>
          <w:lang w:eastAsia="en-GB"/>
        </w:rPr>
        <w:t>2</w:t>
      </w:r>
      <w:proofErr w:type="gramEnd"/>
      <w:r w:rsidRPr="00055853">
        <w:rPr>
          <w:rFonts w:ascii="Arial" w:eastAsia="Times New Roman" w:hAnsi="Arial" w:cs="Arial"/>
          <w:sz w:val="20"/>
          <w:szCs w:val="20"/>
          <w:lang w:eastAsia="en-GB"/>
        </w:rPr>
        <w:t xml:space="preserve"> clear points to win.</w:t>
      </w:r>
    </w:p>
    <w:p w:rsidR="007D32DA" w:rsidRPr="007D32DA" w:rsidRDefault="007D32DA" w:rsidP="007D32DA">
      <w:pPr>
        <w:pStyle w:val="ListParagraph"/>
        <w:numPr>
          <w:ilvl w:val="0"/>
          <w:numId w:val="1"/>
        </w:numPr>
        <w:spacing w:after="150" w:line="345" w:lineRule="atLeast"/>
        <w:rPr>
          <w:rFonts w:ascii="Arial" w:eastAsia="Times New Roman" w:hAnsi="Arial" w:cs="Arial"/>
          <w:sz w:val="20"/>
          <w:szCs w:val="20"/>
          <w:lang w:eastAsia="en-GB"/>
        </w:rPr>
      </w:pPr>
      <w:r w:rsidRPr="007D32DA">
        <w:rPr>
          <w:rFonts w:ascii="Arial" w:eastAsia="Times New Roman" w:hAnsi="Arial" w:cs="Arial"/>
          <w:sz w:val="20"/>
          <w:szCs w:val="20"/>
          <w:lang w:eastAsia="en-GB"/>
        </w:rPr>
        <w:t>The PAR 11 scoring system will be used with all games being played to 11 points with 2 points cl</w:t>
      </w:r>
      <w:r w:rsidRPr="007D32DA">
        <w:rPr>
          <w:rFonts w:ascii="Arial" w:eastAsia="Times New Roman" w:hAnsi="Arial" w:cs="Arial"/>
          <w:sz w:val="20"/>
          <w:szCs w:val="20"/>
          <w:lang w:eastAsia="en-GB"/>
        </w:rPr>
        <w:t>ear at 10 all, best of 5 games.</w:t>
      </w:r>
    </w:p>
    <w:p w:rsidR="007D32DA" w:rsidRPr="007D32DA" w:rsidRDefault="007D32DA" w:rsidP="007D32DA">
      <w:pPr>
        <w:pStyle w:val="ListParagraph"/>
        <w:numPr>
          <w:ilvl w:val="0"/>
          <w:numId w:val="1"/>
        </w:numPr>
        <w:spacing w:after="150" w:line="345" w:lineRule="atLeast"/>
        <w:rPr>
          <w:rFonts w:ascii="Arial" w:eastAsia="Times New Roman" w:hAnsi="Arial" w:cs="Arial"/>
          <w:sz w:val="20"/>
          <w:szCs w:val="20"/>
          <w:lang w:eastAsia="en-GB"/>
        </w:rPr>
      </w:pPr>
      <w:r w:rsidRPr="007D32DA">
        <w:rPr>
          <w:rFonts w:ascii="Arial" w:eastAsia="Times New Roman" w:hAnsi="Arial" w:cs="Arial"/>
          <w:sz w:val="20"/>
          <w:szCs w:val="20"/>
          <w:lang w:eastAsia="en-GB"/>
        </w:rPr>
        <w:t xml:space="preserve">The result of a TIE between two teams shall be decided: </w:t>
      </w:r>
    </w:p>
    <w:p w:rsidR="007D32DA" w:rsidRPr="007D32DA" w:rsidRDefault="007D32DA" w:rsidP="007D32DA">
      <w:pPr>
        <w:pStyle w:val="ListParagraph"/>
        <w:numPr>
          <w:ilvl w:val="1"/>
          <w:numId w:val="1"/>
        </w:numPr>
        <w:spacing w:after="150" w:line="345" w:lineRule="atLeast"/>
        <w:rPr>
          <w:rFonts w:ascii="Arial" w:eastAsia="Times New Roman" w:hAnsi="Arial" w:cs="Arial"/>
          <w:sz w:val="20"/>
          <w:szCs w:val="20"/>
          <w:lang w:eastAsia="en-GB"/>
        </w:rPr>
      </w:pPr>
      <w:r>
        <w:rPr>
          <w:rFonts w:ascii="Arial" w:eastAsia="Times New Roman" w:hAnsi="Arial" w:cs="Arial"/>
          <w:sz w:val="20"/>
          <w:szCs w:val="20"/>
          <w:lang w:eastAsia="en-GB"/>
        </w:rPr>
        <w:t>b</w:t>
      </w:r>
      <w:r w:rsidRPr="007D32DA">
        <w:rPr>
          <w:rFonts w:ascii="Arial" w:eastAsia="Times New Roman" w:hAnsi="Arial" w:cs="Arial"/>
          <w:sz w:val="20"/>
          <w:szCs w:val="20"/>
          <w:lang w:eastAsia="en-GB"/>
        </w:rPr>
        <w:t>y greatest of GAMES won</w:t>
      </w:r>
      <w:r w:rsidRPr="007D32DA">
        <w:rPr>
          <w:rFonts w:ascii="Arial" w:eastAsia="Times New Roman" w:hAnsi="Arial" w:cs="Arial"/>
          <w:sz w:val="20"/>
          <w:szCs w:val="20"/>
          <w:lang w:eastAsia="en-GB"/>
        </w:rPr>
        <w:t xml:space="preserve">; </w:t>
      </w:r>
    </w:p>
    <w:p w:rsidR="007D32DA" w:rsidRPr="007D32DA" w:rsidRDefault="007D32DA" w:rsidP="007D32DA">
      <w:pPr>
        <w:pStyle w:val="ListParagraph"/>
        <w:numPr>
          <w:ilvl w:val="1"/>
          <w:numId w:val="1"/>
        </w:numPr>
        <w:spacing w:after="150" w:line="345" w:lineRule="atLeast"/>
        <w:rPr>
          <w:rFonts w:ascii="Arial" w:eastAsia="Times New Roman" w:hAnsi="Arial" w:cs="Arial"/>
          <w:sz w:val="20"/>
          <w:szCs w:val="20"/>
          <w:lang w:eastAsia="en-GB"/>
        </w:rPr>
      </w:pPr>
      <w:r w:rsidRPr="007D32DA">
        <w:rPr>
          <w:rFonts w:ascii="Arial" w:eastAsia="Times New Roman" w:hAnsi="Arial" w:cs="Arial"/>
          <w:sz w:val="20"/>
          <w:szCs w:val="20"/>
          <w:lang w:eastAsia="en-GB"/>
        </w:rPr>
        <w:t>if still equal, by the positive difference of POINTS won and lost;</w:t>
      </w:r>
    </w:p>
    <w:p w:rsidR="007D32DA" w:rsidRPr="007D32DA" w:rsidRDefault="007D32DA" w:rsidP="007D32DA">
      <w:pPr>
        <w:pStyle w:val="ListParagraph"/>
        <w:numPr>
          <w:ilvl w:val="1"/>
          <w:numId w:val="1"/>
        </w:numPr>
        <w:spacing w:after="150" w:line="345" w:lineRule="atLeast"/>
        <w:rPr>
          <w:rFonts w:cs="Calibri"/>
        </w:rPr>
      </w:pPr>
      <w:proofErr w:type="gramStart"/>
      <w:r w:rsidRPr="007D32DA">
        <w:rPr>
          <w:rFonts w:ascii="Arial" w:eastAsia="Times New Roman" w:hAnsi="Arial" w:cs="Arial"/>
          <w:sz w:val="20"/>
          <w:szCs w:val="20"/>
          <w:lang w:eastAsia="en-GB"/>
        </w:rPr>
        <w:t>if</w:t>
      </w:r>
      <w:proofErr w:type="gramEnd"/>
      <w:r w:rsidRPr="007D32DA">
        <w:rPr>
          <w:rFonts w:ascii="Arial" w:eastAsia="Times New Roman" w:hAnsi="Arial" w:cs="Arial"/>
          <w:sz w:val="20"/>
          <w:szCs w:val="20"/>
          <w:lang w:eastAsia="en-GB"/>
        </w:rPr>
        <w:t xml:space="preserve"> still equal, by the result of the Match between the #1 players of the Tie.</w:t>
      </w:r>
    </w:p>
    <w:p w:rsidR="009877BF" w:rsidRPr="00055853" w:rsidRDefault="002F4EB9" w:rsidP="002F4EB9">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 xml:space="preserve">Having represented one club, a player is not eligible to play for </w:t>
      </w:r>
      <w:r w:rsidR="009877BF" w:rsidRPr="00055853">
        <w:rPr>
          <w:rFonts w:ascii="Arial" w:eastAsia="Times New Roman" w:hAnsi="Arial" w:cs="Arial"/>
          <w:sz w:val="20"/>
          <w:szCs w:val="20"/>
          <w:lang w:eastAsia="en-GB"/>
        </w:rPr>
        <w:t>any other club in the l</w:t>
      </w:r>
      <w:r w:rsidRPr="00055853">
        <w:rPr>
          <w:rFonts w:ascii="Arial" w:eastAsia="Times New Roman" w:hAnsi="Arial" w:cs="Arial"/>
          <w:sz w:val="20"/>
          <w:szCs w:val="20"/>
          <w:lang w:eastAsia="en-GB"/>
        </w:rPr>
        <w:t>eague du</w:t>
      </w:r>
      <w:bookmarkStart w:id="0" w:name="_GoBack"/>
      <w:bookmarkEnd w:id="0"/>
      <w:r w:rsidRPr="00055853">
        <w:rPr>
          <w:rFonts w:ascii="Arial" w:eastAsia="Times New Roman" w:hAnsi="Arial" w:cs="Arial"/>
          <w:sz w:val="20"/>
          <w:szCs w:val="20"/>
          <w:lang w:eastAsia="en-GB"/>
        </w:rPr>
        <w:t>ring the remainder of that season.</w:t>
      </w:r>
    </w:p>
    <w:p w:rsidR="009877BF" w:rsidRPr="00055853" w:rsidRDefault="002F4EB9" w:rsidP="002F4EB9">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 xml:space="preserve">Captains will exchange team orders before the match commences. Team order should be that of ability. All ties shall be played in reverse order unless mutually agreed by both team captains. The correct procedure if one of the first four players fails to turn up is that the tie must be conceded to the opposing fourth string and the other players should move up in order. </w:t>
      </w:r>
    </w:p>
    <w:p w:rsidR="009877BF" w:rsidRPr="00055853" w:rsidRDefault="009877BF" w:rsidP="002F4EB9">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Ma</w:t>
      </w:r>
      <w:r w:rsidR="002F4EB9" w:rsidRPr="00055853">
        <w:rPr>
          <w:rFonts w:ascii="Arial" w:eastAsia="Times New Roman" w:hAnsi="Arial" w:cs="Arial"/>
          <w:sz w:val="20"/>
          <w:szCs w:val="20"/>
          <w:lang w:eastAsia="en-GB"/>
        </w:rPr>
        <w:t>tches shall be played</w:t>
      </w:r>
      <w:r w:rsidR="007D2465" w:rsidRPr="00055853">
        <w:rPr>
          <w:rFonts w:ascii="Arial" w:eastAsia="Times New Roman" w:hAnsi="Arial" w:cs="Arial"/>
          <w:sz w:val="20"/>
          <w:szCs w:val="20"/>
          <w:lang w:eastAsia="en-GB"/>
        </w:rPr>
        <w:t xml:space="preserve"> at various venues across the region as decided by the League Secretary.</w:t>
      </w:r>
    </w:p>
    <w:p w:rsidR="009877BF" w:rsidRPr="00055853" w:rsidRDefault="002F4EB9" w:rsidP="002F4EB9">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 xml:space="preserve">Matches must be played </w:t>
      </w:r>
      <w:r w:rsidR="00345CFF" w:rsidRPr="00055853">
        <w:rPr>
          <w:rFonts w:ascii="Arial" w:eastAsia="Times New Roman" w:hAnsi="Arial" w:cs="Arial"/>
          <w:sz w:val="20"/>
          <w:szCs w:val="20"/>
          <w:lang w:eastAsia="en-GB"/>
        </w:rPr>
        <w:t xml:space="preserve">by the ‘play by’ dates that are </w:t>
      </w:r>
      <w:r w:rsidRPr="00055853">
        <w:rPr>
          <w:rFonts w:ascii="Arial" w:eastAsia="Times New Roman" w:hAnsi="Arial" w:cs="Arial"/>
          <w:sz w:val="20"/>
          <w:szCs w:val="20"/>
          <w:lang w:eastAsia="en-GB"/>
        </w:rPr>
        <w:t xml:space="preserve">published </w:t>
      </w:r>
      <w:r w:rsidR="00345CFF" w:rsidRPr="00055853">
        <w:rPr>
          <w:rFonts w:ascii="Arial" w:eastAsia="Times New Roman" w:hAnsi="Arial" w:cs="Arial"/>
          <w:sz w:val="20"/>
          <w:szCs w:val="20"/>
          <w:lang w:eastAsia="en-GB"/>
        </w:rPr>
        <w:t xml:space="preserve">on the draw. </w:t>
      </w:r>
    </w:p>
    <w:p w:rsidR="009877BF" w:rsidRPr="00055853" w:rsidRDefault="002F4EB9" w:rsidP="002F4EB9">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 xml:space="preserve">The match must be played during the course of one day and at the correct venue. </w:t>
      </w:r>
    </w:p>
    <w:p w:rsidR="007F15F6" w:rsidRPr="00055853" w:rsidRDefault="00345CFF" w:rsidP="007F15F6">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 xml:space="preserve">Results will be co-ordinated to the League Secretary </w:t>
      </w:r>
      <w:r w:rsidR="00272615" w:rsidRPr="00055853">
        <w:rPr>
          <w:rFonts w:ascii="Arial" w:eastAsia="Times New Roman" w:hAnsi="Arial" w:cs="Arial"/>
          <w:sz w:val="20"/>
          <w:szCs w:val="20"/>
          <w:lang w:eastAsia="en-GB"/>
        </w:rPr>
        <w:t>(</w:t>
      </w:r>
      <w:r w:rsidRPr="00055853">
        <w:rPr>
          <w:rFonts w:ascii="Arial" w:eastAsia="Times New Roman" w:hAnsi="Arial" w:cs="Arial"/>
          <w:sz w:val="20"/>
          <w:szCs w:val="20"/>
          <w:lang w:eastAsia="en-GB"/>
        </w:rPr>
        <w:t>allanmckay_31@btinternet.com).</w:t>
      </w:r>
      <w:r w:rsidR="00272615" w:rsidRPr="00055853">
        <w:rPr>
          <w:rFonts w:ascii="Arial" w:eastAsia="Times New Roman" w:hAnsi="Arial" w:cs="Arial"/>
          <w:sz w:val="20"/>
          <w:szCs w:val="20"/>
          <w:lang w:eastAsia="en-GB"/>
        </w:rPr>
        <w:t xml:space="preserve"> Results </w:t>
      </w:r>
      <w:r w:rsidR="00272615" w:rsidRPr="00055853">
        <w:rPr>
          <w:rFonts w:ascii="Arial" w:eastAsia="Times New Roman" w:hAnsi="Arial" w:cs="Arial"/>
          <w:b/>
          <w:sz w:val="20"/>
          <w:szCs w:val="20"/>
          <w:lang w:eastAsia="en-GB"/>
        </w:rPr>
        <w:t xml:space="preserve">must </w:t>
      </w:r>
      <w:r w:rsidR="00272615" w:rsidRPr="00055853">
        <w:rPr>
          <w:rFonts w:ascii="Arial" w:eastAsia="Times New Roman" w:hAnsi="Arial" w:cs="Arial"/>
          <w:sz w:val="20"/>
          <w:szCs w:val="20"/>
          <w:lang w:eastAsia="en-GB"/>
        </w:rPr>
        <w:t xml:space="preserve">be </w:t>
      </w:r>
      <w:r w:rsidRPr="00055853">
        <w:rPr>
          <w:rFonts w:ascii="Arial" w:eastAsia="Times New Roman" w:hAnsi="Arial" w:cs="Arial"/>
          <w:sz w:val="20"/>
          <w:szCs w:val="20"/>
          <w:lang w:eastAsia="en-GB"/>
        </w:rPr>
        <w:t xml:space="preserve">sent to the League Secretary by at least 2 days after the match took place from the captain of the winning team. </w:t>
      </w:r>
      <w:r w:rsidR="007F15F6" w:rsidRPr="00055853">
        <w:rPr>
          <w:rFonts w:ascii="Arial" w:eastAsia="Times New Roman" w:hAnsi="Arial" w:cs="Arial"/>
          <w:sz w:val="20"/>
          <w:szCs w:val="20"/>
          <w:lang w:eastAsia="en-GB"/>
        </w:rPr>
        <w:tab/>
      </w:r>
    </w:p>
    <w:p w:rsidR="00331917" w:rsidRPr="00055853" w:rsidRDefault="002F4EB9" w:rsidP="00331917">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 xml:space="preserve">Any disputes shall be referred, by e-mail, to the League Secretary, who shall arbitrate in the matter. A club will have the right of appeal to the </w:t>
      </w:r>
      <w:r w:rsidR="00331917" w:rsidRPr="00055853">
        <w:rPr>
          <w:rFonts w:ascii="Arial" w:eastAsia="Times New Roman" w:hAnsi="Arial" w:cs="Arial"/>
          <w:sz w:val="20"/>
          <w:szCs w:val="20"/>
          <w:lang w:eastAsia="en-GB"/>
        </w:rPr>
        <w:t xml:space="preserve">HISA Committee </w:t>
      </w:r>
      <w:r w:rsidRPr="00055853">
        <w:rPr>
          <w:rFonts w:ascii="Arial" w:eastAsia="Times New Roman" w:hAnsi="Arial" w:cs="Arial"/>
          <w:sz w:val="20"/>
          <w:szCs w:val="20"/>
          <w:lang w:eastAsia="en-GB"/>
        </w:rPr>
        <w:t xml:space="preserve">against the League Secretary’s decision. The </w:t>
      </w:r>
      <w:r w:rsidR="00331917" w:rsidRPr="00055853">
        <w:rPr>
          <w:rFonts w:ascii="Arial" w:eastAsia="Times New Roman" w:hAnsi="Arial" w:cs="Arial"/>
          <w:sz w:val="20"/>
          <w:szCs w:val="20"/>
          <w:lang w:eastAsia="en-GB"/>
        </w:rPr>
        <w:t>HISA Committee’s</w:t>
      </w:r>
      <w:r w:rsidRPr="00055853">
        <w:rPr>
          <w:rFonts w:ascii="Arial" w:eastAsia="Times New Roman" w:hAnsi="Arial" w:cs="Arial"/>
          <w:sz w:val="20"/>
          <w:szCs w:val="20"/>
          <w:lang w:eastAsia="en-GB"/>
        </w:rPr>
        <w:t xml:space="preserve"> dec</w:t>
      </w:r>
      <w:r w:rsidR="00331917" w:rsidRPr="00055853">
        <w:rPr>
          <w:rFonts w:ascii="Arial" w:eastAsia="Times New Roman" w:hAnsi="Arial" w:cs="Arial"/>
          <w:sz w:val="20"/>
          <w:szCs w:val="20"/>
          <w:lang w:eastAsia="en-GB"/>
        </w:rPr>
        <w:t>ision will be final and binding.</w:t>
      </w:r>
    </w:p>
    <w:p w:rsidR="00331917" w:rsidRPr="00055853" w:rsidRDefault="002F4EB9" w:rsidP="002F4EB9">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Ties shall be according to “The Rules of Squash - Singles”, according to World Squash Federation Rules.</w:t>
      </w:r>
    </w:p>
    <w:p w:rsidR="00331917" w:rsidRPr="00055853" w:rsidRDefault="002F4EB9" w:rsidP="002F4EB9">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Black double yellow</w:t>
      </w:r>
      <w:r w:rsidR="00331917" w:rsidRPr="00055853">
        <w:rPr>
          <w:rFonts w:ascii="Arial" w:eastAsia="Times New Roman" w:hAnsi="Arial" w:cs="Arial"/>
          <w:sz w:val="20"/>
          <w:szCs w:val="20"/>
          <w:lang w:eastAsia="en-GB"/>
        </w:rPr>
        <w:t xml:space="preserve"> dot balls will be used in the l</w:t>
      </w:r>
      <w:r w:rsidRPr="00055853">
        <w:rPr>
          <w:rFonts w:ascii="Arial" w:eastAsia="Times New Roman" w:hAnsi="Arial" w:cs="Arial"/>
          <w:sz w:val="20"/>
          <w:szCs w:val="20"/>
          <w:lang w:eastAsia="en-GB"/>
        </w:rPr>
        <w:t>eague unless both players agree otherwise. The home team must have two new balls available for every match.</w:t>
      </w:r>
    </w:p>
    <w:p w:rsidR="00331917" w:rsidRPr="00055853" w:rsidRDefault="002F4EB9" w:rsidP="002F4EB9">
      <w:pPr>
        <w:pStyle w:val="ListParagraph"/>
        <w:numPr>
          <w:ilvl w:val="0"/>
          <w:numId w:val="1"/>
        </w:numPr>
        <w:spacing w:after="150" w:line="345" w:lineRule="atLeast"/>
        <w:rPr>
          <w:rFonts w:ascii="Arial" w:eastAsia="Times New Roman" w:hAnsi="Arial" w:cs="Arial"/>
          <w:sz w:val="20"/>
          <w:szCs w:val="20"/>
          <w:lang w:eastAsia="en-GB"/>
        </w:rPr>
      </w:pPr>
      <w:r w:rsidRPr="00055853">
        <w:rPr>
          <w:rFonts w:ascii="Arial" w:eastAsia="Times New Roman" w:hAnsi="Arial" w:cs="Arial"/>
          <w:sz w:val="20"/>
          <w:szCs w:val="20"/>
          <w:lang w:eastAsia="en-GB"/>
        </w:rPr>
        <w:t>The League Secretary will publish match results and league tables at appropriate intervals.</w:t>
      </w:r>
    </w:p>
    <w:p w:rsidR="002F4EB9" w:rsidRPr="00055853" w:rsidRDefault="002F4EB9" w:rsidP="00345CFF">
      <w:pPr>
        <w:pStyle w:val="ListParagraph"/>
        <w:spacing w:after="150" w:line="345" w:lineRule="atLeast"/>
        <w:ind w:left="360"/>
        <w:rPr>
          <w:rFonts w:ascii="Arial" w:eastAsia="Times New Roman" w:hAnsi="Arial" w:cs="Arial"/>
          <w:sz w:val="20"/>
          <w:szCs w:val="20"/>
          <w:lang w:eastAsia="en-GB"/>
        </w:rPr>
      </w:pPr>
    </w:p>
    <w:sectPr w:rsidR="002F4EB9" w:rsidRPr="00055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7599"/>
    <w:multiLevelType w:val="multilevel"/>
    <w:tmpl w:val="82BE31C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73DE49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6DF1353"/>
    <w:multiLevelType w:val="hybridMultilevel"/>
    <w:tmpl w:val="0DF27E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B9"/>
    <w:rsid w:val="00055853"/>
    <w:rsid w:val="00151925"/>
    <w:rsid w:val="00272615"/>
    <w:rsid w:val="002F4EB9"/>
    <w:rsid w:val="00331917"/>
    <w:rsid w:val="00345CFF"/>
    <w:rsid w:val="003814E7"/>
    <w:rsid w:val="003C58FB"/>
    <w:rsid w:val="00446721"/>
    <w:rsid w:val="0056338A"/>
    <w:rsid w:val="005E7C6C"/>
    <w:rsid w:val="005F4AE1"/>
    <w:rsid w:val="007D2465"/>
    <w:rsid w:val="007D32DA"/>
    <w:rsid w:val="007F15F6"/>
    <w:rsid w:val="009649EB"/>
    <w:rsid w:val="009877BF"/>
    <w:rsid w:val="00A3636B"/>
    <w:rsid w:val="00BD7304"/>
    <w:rsid w:val="00D123C0"/>
    <w:rsid w:val="00E311D4"/>
    <w:rsid w:val="00FD7C78"/>
    <w:rsid w:val="00FE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D32DA"/>
    <w:pPr>
      <w:keepNext/>
      <w:keepLines/>
      <w:numPr>
        <w:numId w:val="2"/>
      </w:numPr>
      <w:spacing w:before="200" w:after="0"/>
      <w:jc w:val="both"/>
      <w:outlineLvl w:val="0"/>
    </w:pPr>
    <w:rPr>
      <w:rFonts w:ascii="Calibri" w:eastAsia="Times New Roman" w:hAnsi="Calibri" w:cs="Times New Roman"/>
      <w:b/>
      <w:bCs/>
      <w:sz w:val="32"/>
      <w:szCs w:val="28"/>
    </w:rPr>
  </w:style>
  <w:style w:type="paragraph" w:styleId="Heading2">
    <w:name w:val="heading 2"/>
    <w:basedOn w:val="Normal"/>
    <w:next w:val="Normal"/>
    <w:link w:val="Heading2Char"/>
    <w:uiPriority w:val="99"/>
    <w:semiHidden/>
    <w:unhideWhenUsed/>
    <w:qFormat/>
    <w:rsid w:val="007D32DA"/>
    <w:pPr>
      <w:keepNext/>
      <w:keepLines/>
      <w:numPr>
        <w:ilvl w:val="1"/>
        <w:numId w:val="2"/>
      </w:numPr>
      <w:spacing w:before="200" w:after="0"/>
      <w:jc w:val="both"/>
      <w:outlineLvl w:val="1"/>
    </w:pPr>
    <w:rPr>
      <w:rFonts w:ascii="Calibri" w:eastAsia="Times New Roman" w:hAnsi="Calibri" w:cs="Times New Roman"/>
      <w:b/>
      <w:bCs/>
      <w:sz w:val="28"/>
      <w:szCs w:val="26"/>
    </w:rPr>
  </w:style>
  <w:style w:type="paragraph" w:styleId="Heading3">
    <w:name w:val="heading 3"/>
    <w:basedOn w:val="Normal"/>
    <w:next w:val="Normal"/>
    <w:link w:val="Heading3Char"/>
    <w:uiPriority w:val="99"/>
    <w:semiHidden/>
    <w:unhideWhenUsed/>
    <w:qFormat/>
    <w:rsid w:val="007D32DA"/>
    <w:pPr>
      <w:keepNext/>
      <w:keepLines/>
      <w:numPr>
        <w:ilvl w:val="2"/>
        <w:numId w:val="2"/>
      </w:numPr>
      <w:spacing w:before="200" w:after="0"/>
      <w:jc w:val="both"/>
      <w:outlineLvl w:val="2"/>
    </w:pPr>
    <w:rPr>
      <w:rFonts w:ascii="Calibri" w:eastAsia="Times New Roman" w:hAnsi="Calibri" w:cs="Times New Roman"/>
      <w:b/>
      <w:bCs/>
      <w:sz w:val="24"/>
    </w:rPr>
  </w:style>
  <w:style w:type="paragraph" w:styleId="Heading4">
    <w:name w:val="heading 4"/>
    <w:basedOn w:val="Normal"/>
    <w:next w:val="Normal"/>
    <w:link w:val="Heading4Char"/>
    <w:uiPriority w:val="99"/>
    <w:semiHidden/>
    <w:unhideWhenUsed/>
    <w:qFormat/>
    <w:rsid w:val="007D32DA"/>
    <w:pPr>
      <w:keepNext/>
      <w:keepLines/>
      <w:numPr>
        <w:ilvl w:val="3"/>
        <w:numId w:val="2"/>
      </w:numPr>
      <w:spacing w:before="200" w:after="0"/>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semiHidden/>
    <w:unhideWhenUsed/>
    <w:qFormat/>
    <w:rsid w:val="007D32DA"/>
    <w:pPr>
      <w:keepNext/>
      <w:keepLines/>
      <w:numPr>
        <w:ilvl w:val="4"/>
        <w:numId w:val="2"/>
      </w:numPr>
      <w:spacing w:before="200" w:after="0"/>
      <w:jc w:val="both"/>
      <w:outlineLvl w:val="4"/>
    </w:pPr>
    <w:rPr>
      <w:rFonts w:ascii="Cambria" w:eastAsia="Times New Roman" w:hAnsi="Cambria" w:cs="Times New Roman"/>
      <w:color w:val="243F60"/>
    </w:rPr>
  </w:style>
  <w:style w:type="paragraph" w:styleId="Heading6">
    <w:name w:val="heading 6"/>
    <w:basedOn w:val="Normal"/>
    <w:next w:val="Normal"/>
    <w:link w:val="Heading6Char"/>
    <w:uiPriority w:val="99"/>
    <w:semiHidden/>
    <w:unhideWhenUsed/>
    <w:qFormat/>
    <w:rsid w:val="007D32DA"/>
    <w:pPr>
      <w:keepNext/>
      <w:keepLines/>
      <w:numPr>
        <w:ilvl w:val="5"/>
        <w:numId w:val="2"/>
      </w:numPr>
      <w:spacing w:before="200" w:after="0"/>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semiHidden/>
    <w:unhideWhenUsed/>
    <w:qFormat/>
    <w:rsid w:val="007D32DA"/>
    <w:pPr>
      <w:keepNext/>
      <w:keepLines/>
      <w:numPr>
        <w:ilvl w:val="6"/>
        <w:numId w:val="2"/>
      </w:numPr>
      <w:spacing w:before="200" w:after="0"/>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semiHidden/>
    <w:unhideWhenUsed/>
    <w:qFormat/>
    <w:rsid w:val="007D32DA"/>
    <w:pPr>
      <w:keepNext/>
      <w:keepLines/>
      <w:numPr>
        <w:ilvl w:val="7"/>
        <w:numId w:val="2"/>
      </w:numPr>
      <w:spacing w:before="200" w:after="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semiHidden/>
    <w:unhideWhenUsed/>
    <w:qFormat/>
    <w:rsid w:val="007D32DA"/>
    <w:pPr>
      <w:keepNext/>
      <w:keepLines/>
      <w:numPr>
        <w:ilvl w:val="8"/>
        <w:numId w:val="2"/>
      </w:numPr>
      <w:spacing w:before="200" w:after="0"/>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EB9"/>
    <w:rPr>
      <w:b/>
      <w:bCs/>
    </w:rPr>
  </w:style>
  <w:style w:type="character" w:customStyle="1" w:styleId="apple-converted-space">
    <w:name w:val="apple-converted-space"/>
    <w:basedOn w:val="DefaultParagraphFont"/>
    <w:rsid w:val="002F4EB9"/>
  </w:style>
  <w:style w:type="paragraph" w:styleId="BalloonText">
    <w:name w:val="Balloon Text"/>
    <w:basedOn w:val="Normal"/>
    <w:link w:val="BalloonTextChar"/>
    <w:uiPriority w:val="99"/>
    <w:semiHidden/>
    <w:unhideWhenUsed/>
    <w:rsid w:val="002F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B9"/>
    <w:rPr>
      <w:rFonts w:ascii="Tahoma" w:hAnsi="Tahoma" w:cs="Tahoma"/>
      <w:sz w:val="16"/>
      <w:szCs w:val="16"/>
    </w:rPr>
  </w:style>
  <w:style w:type="paragraph" w:styleId="ListParagraph">
    <w:name w:val="List Paragraph"/>
    <w:basedOn w:val="Normal"/>
    <w:uiPriority w:val="34"/>
    <w:qFormat/>
    <w:rsid w:val="00A3636B"/>
    <w:pPr>
      <w:ind w:left="720"/>
      <w:contextualSpacing/>
    </w:pPr>
  </w:style>
  <w:style w:type="character" w:styleId="Hyperlink">
    <w:name w:val="Hyperlink"/>
    <w:basedOn w:val="DefaultParagraphFont"/>
    <w:uiPriority w:val="99"/>
    <w:unhideWhenUsed/>
    <w:rsid w:val="00272615"/>
    <w:rPr>
      <w:color w:val="0000FF" w:themeColor="hyperlink"/>
      <w:u w:val="single"/>
    </w:rPr>
  </w:style>
  <w:style w:type="character" w:customStyle="1" w:styleId="Heading1Char">
    <w:name w:val="Heading 1 Char"/>
    <w:basedOn w:val="DefaultParagraphFont"/>
    <w:link w:val="Heading1"/>
    <w:uiPriority w:val="99"/>
    <w:rsid w:val="007D32DA"/>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9"/>
    <w:semiHidden/>
    <w:rsid w:val="007D32DA"/>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9"/>
    <w:semiHidden/>
    <w:rsid w:val="007D32DA"/>
    <w:rPr>
      <w:rFonts w:ascii="Calibri" w:eastAsia="Times New Roman" w:hAnsi="Calibri" w:cs="Times New Roman"/>
      <w:b/>
      <w:bCs/>
      <w:sz w:val="24"/>
    </w:rPr>
  </w:style>
  <w:style w:type="character" w:customStyle="1" w:styleId="Heading4Char">
    <w:name w:val="Heading 4 Char"/>
    <w:basedOn w:val="DefaultParagraphFont"/>
    <w:link w:val="Heading4"/>
    <w:uiPriority w:val="99"/>
    <w:semiHidden/>
    <w:rsid w:val="007D32D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semiHidden/>
    <w:rsid w:val="007D32DA"/>
    <w:rPr>
      <w:rFonts w:ascii="Cambria" w:eastAsia="Times New Roman" w:hAnsi="Cambria" w:cs="Times New Roman"/>
      <w:color w:val="243F60"/>
    </w:rPr>
  </w:style>
  <w:style w:type="character" w:customStyle="1" w:styleId="Heading6Char">
    <w:name w:val="Heading 6 Char"/>
    <w:basedOn w:val="DefaultParagraphFont"/>
    <w:link w:val="Heading6"/>
    <w:uiPriority w:val="99"/>
    <w:semiHidden/>
    <w:rsid w:val="007D32DA"/>
    <w:rPr>
      <w:rFonts w:ascii="Cambria" w:eastAsia="Times New Roman" w:hAnsi="Cambria" w:cs="Times New Roman"/>
      <w:i/>
      <w:iCs/>
      <w:color w:val="243F60"/>
    </w:rPr>
  </w:style>
  <w:style w:type="character" w:customStyle="1" w:styleId="Heading7Char">
    <w:name w:val="Heading 7 Char"/>
    <w:basedOn w:val="DefaultParagraphFont"/>
    <w:link w:val="Heading7"/>
    <w:uiPriority w:val="99"/>
    <w:semiHidden/>
    <w:rsid w:val="007D32DA"/>
    <w:rPr>
      <w:rFonts w:ascii="Cambria" w:eastAsia="Times New Roman" w:hAnsi="Cambria" w:cs="Times New Roman"/>
      <w:i/>
      <w:iCs/>
      <w:color w:val="404040"/>
    </w:rPr>
  </w:style>
  <w:style w:type="character" w:customStyle="1" w:styleId="Heading8Char">
    <w:name w:val="Heading 8 Char"/>
    <w:basedOn w:val="DefaultParagraphFont"/>
    <w:link w:val="Heading8"/>
    <w:uiPriority w:val="99"/>
    <w:semiHidden/>
    <w:rsid w:val="007D32D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semiHidden/>
    <w:rsid w:val="007D32DA"/>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D32DA"/>
    <w:pPr>
      <w:keepNext/>
      <w:keepLines/>
      <w:numPr>
        <w:numId w:val="2"/>
      </w:numPr>
      <w:spacing w:before="200" w:after="0"/>
      <w:jc w:val="both"/>
      <w:outlineLvl w:val="0"/>
    </w:pPr>
    <w:rPr>
      <w:rFonts w:ascii="Calibri" w:eastAsia="Times New Roman" w:hAnsi="Calibri" w:cs="Times New Roman"/>
      <w:b/>
      <w:bCs/>
      <w:sz w:val="32"/>
      <w:szCs w:val="28"/>
    </w:rPr>
  </w:style>
  <w:style w:type="paragraph" w:styleId="Heading2">
    <w:name w:val="heading 2"/>
    <w:basedOn w:val="Normal"/>
    <w:next w:val="Normal"/>
    <w:link w:val="Heading2Char"/>
    <w:uiPriority w:val="99"/>
    <w:semiHidden/>
    <w:unhideWhenUsed/>
    <w:qFormat/>
    <w:rsid w:val="007D32DA"/>
    <w:pPr>
      <w:keepNext/>
      <w:keepLines/>
      <w:numPr>
        <w:ilvl w:val="1"/>
        <w:numId w:val="2"/>
      </w:numPr>
      <w:spacing w:before="200" w:after="0"/>
      <w:jc w:val="both"/>
      <w:outlineLvl w:val="1"/>
    </w:pPr>
    <w:rPr>
      <w:rFonts w:ascii="Calibri" w:eastAsia="Times New Roman" w:hAnsi="Calibri" w:cs="Times New Roman"/>
      <w:b/>
      <w:bCs/>
      <w:sz w:val="28"/>
      <w:szCs w:val="26"/>
    </w:rPr>
  </w:style>
  <w:style w:type="paragraph" w:styleId="Heading3">
    <w:name w:val="heading 3"/>
    <w:basedOn w:val="Normal"/>
    <w:next w:val="Normal"/>
    <w:link w:val="Heading3Char"/>
    <w:uiPriority w:val="99"/>
    <w:semiHidden/>
    <w:unhideWhenUsed/>
    <w:qFormat/>
    <w:rsid w:val="007D32DA"/>
    <w:pPr>
      <w:keepNext/>
      <w:keepLines/>
      <w:numPr>
        <w:ilvl w:val="2"/>
        <w:numId w:val="2"/>
      </w:numPr>
      <w:spacing w:before="200" w:after="0"/>
      <w:jc w:val="both"/>
      <w:outlineLvl w:val="2"/>
    </w:pPr>
    <w:rPr>
      <w:rFonts w:ascii="Calibri" w:eastAsia="Times New Roman" w:hAnsi="Calibri" w:cs="Times New Roman"/>
      <w:b/>
      <w:bCs/>
      <w:sz w:val="24"/>
    </w:rPr>
  </w:style>
  <w:style w:type="paragraph" w:styleId="Heading4">
    <w:name w:val="heading 4"/>
    <w:basedOn w:val="Normal"/>
    <w:next w:val="Normal"/>
    <w:link w:val="Heading4Char"/>
    <w:uiPriority w:val="99"/>
    <w:semiHidden/>
    <w:unhideWhenUsed/>
    <w:qFormat/>
    <w:rsid w:val="007D32DA"/>
    <w:pPr>
      <w:keepNext/>
      <w:keepLines/>
      <w:numPr>
        <w:ilvl w:val="3"/>
        <w:numId w:val="2"/>
      </w:numPr>
      <w:spacing w:before="200" w:after="0"/>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semiHidden/>
    <w:unhideWhenUsed/>
    <w:qFormat/>
    <w:rsid w:val="007D32DA"/>
    <w:pPr>
      <w:keepNext/>
      <w:keepLines/>
      <w:numPr>
        <w:ilvl w:val="4"/>
        <w:numId w:val="2"/>
      </w:numPr>
      <w:spacing w:before="200" w:after="0"/>
      <w:jc w:val="both"/>
      <w:outlineLvl w:val="4"/>
    </w:pPr>
    <w:rPr>
      <w:rFonts w:ascii="Cambria" w:eastAsia="Times New Roman" w:hAnsi="Cambria" w:cs="Times New Roman"/>
      <w:color w:val="243F60"/>
    </w:rPr>
  </w:style>
  <w:style w:type="paragraph" w:styleId="Heading6">
    <w:name w:val="heading 6"/>
    <w:basedOn w:val="Normal"/>
    <w:next w:val="Normal"/>
    <w:link w:val="Heading6Char"/>
    <w:uiPriority w:val="99"/>
    <w:semiHidden/>
    <w:unhideWhenUsed/>
    <w:qFormat/>
    <w:rsid w:val="007D32DA"/>
    <w:pPr>
      <w:keepNext/>
      <w:keepLines/>
      <w:numPr>
        <w:ilvl w:val="5"/>
        <w:numId w:val="2"/>
      </w:numPr>
      <w:spacing w:before="200" w:after="0"/>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semiHidden/>
    <w:unhideWhenUsed/>
    <w:qFormat/>
    <w:rsid w:val="007D32DA"/>
    <w:pPr>
      <w:keepNext/>
      <w:keepLines/>
      <w:numPr>
        <w:ilvl w:val="6"/>
        <w:numId w:val="2"/>
      </w:numPr>
      <w:spacing w:before="200" w:after="0"/>
      <w:jc w:val="both"/>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semiHidden/>
    <w:unhideWhenUsed/>
    <w:qFormat/>
    <w:rsid w:val="007D32DA"/>
    <w:pPr>
      <w:keepNext/>
      <w:keepLines/>
      <w:numPr>
        <w:ilvl w:val="7"/>
        <w:numId w:val="2"/>
      </w:numPr>
      <w:spacing w:before="200" w:after="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semiHidden/>
    <w:unhideWhenUsed/>
    <w:qFormat/>
    <w:rsid w:val="007D32DA"/>
    <w:pPr>
      <w:keepNext/>
      <w:keepLines/>
      <w:numPr>
        <w:ilvl w:val="8"/>
        <w:numId w:val="2"/>
      </w:numPr>
      <w:spacing w:before="200" w:after="0"/>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EB9"/>
    <w:rPr>
      <w:b/>
      <w:bCs/>
    </w:rPr>
  </w:style>
  <w:style w:type="character" w:customStyle="1" w:styleId="apple-converted-space">
    <w:name w:val="apple-converted-space"/>
    <w:basedOn w:val="DefaultParagraphFont"/>
    <w:rsid w:val="002F4EB9"/>
  </w:style>
  <w:style w:type="paragraph" w:styleId="BalloonText">
    <w:name w:val="Balloon Text"/>
    <w:basedOn w:val="Normal"/>
    <w:link w:val="BalloonTextChar"/>
    <w:uiPriority w:val="99"/>
    <w:semiHidden/>
    <w:unhideWhenUsed/>
    <w:rsid w:val="002F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B9"/>
    <w:rPr>
      <w:rFonts w:ascii="Tahoma" w:hAnsi="Tahoma" w:cs="Tahoma"/>
      <w:sz w:val="16"/>
      <w:szCs w:val="16"/>
    </w:rPr>
  </w:style>
  <w:style w:type="paragraph" w:styleId="ListParagraph">
    <w:name w:val="List Paragraph"/>
    <w:basedOn w:val="Normal"/>
    <w:uiPriority w:val="34"/>
    <w:qFormat/>
    <w:rsid w:val="00A3636B"/>
    <w:pPr>
      <w:ind w:left="720"/>
      <w:contextualSpacing/>
    </w:pPr>
  </w:style>
  <w:style w:type="character" w:styleId="Hyperlink">
    <w:name w:val="Hyperlink"/>
    <w:basedOn w:val="DefaultParagraphFont"/>
    <w:uiPriority w:val="99"/>
    <w:unhideWhenUsed/>
    <w:rsid w:val="00272615"/>
    <w:rPr>
      <w:color w:val="0000FF" w:themeColor="hyperlink"/>
      <w:u w:val="single"/>
    </w:rPr>
  </w:style>
  <w:style w:type="character" w:customStyle="1" w:styleId="Heading1Char">
    <w:name w:val="Heading 1 Char"/>
    <w:basedOn w:val="DefaultParagraphFont"/>
    <w:link w:val="Heading1"/>
    <w:uiPriority w:val="99"/>
    <w:rsid w:val="007D32DA"/>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9"/>
    <w:semiHidden/>
    <w:rsid w:val="007D32DA"/>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9"/>
    <w:semiHidden/>
    <w:rsid w:val="007D32DA"/>
    <w:rPr>
      <w:rFonts w:ascii="Calibri" w:eastAsia="Times New Roman" w:hAnsi="Calibri" w:cs="Times New Roman"/>
      <w:b/>
      <w:bCs/>
      <w:sz w:val="24"/>
    </w:rPr>
  </w:style>
  <w:style w:type="character" w:customStyle="1" w:styleId="Heading4Char">
    <w:name w:val="Heading 4 Char"/>
    <w:basedOn w:val="DefaultParagraphFont"/>
    <w:link w:val="Heading4"/>
    <w:uiPriority w:val="99"/>
    <w:semiHidden/>
    <w:rsid w:val="007D32D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semiHidden/>
    <w:rsid w:val="007D32DA"/>
    <w:rPr>
      <w:rFonts w:ascii="Cambria" w:eastAsia="Times New Roman" w:hAnsi="Cambria" w:cs="Times New Roman"/>
      <w:color w:val="243F60"/>
    </w:rPr>
  </w:style>
  <w:style w:type="character" w:customStyle="1" w:styleId="Heading6Char">
    <w:name w:val="Heading 6 Char"/>
    <w:basedOn w:val="DefaultParagraphFont"/>
    <w:link w:val="Heading6"/>
    <w:uiPriority w:val="99"/>
    <w:semiHidden/>
    <w:rsid w:val="007D32DA"/>
    <w:rPr>
      <w:rFonts w:ascii="Cambria" w:eastAsia="Times New Roman" w:hAnsi="Cambria" w:cs="Times New Roman"/>
      <w:i/>
      <w:iCs/>
      <w:color w:val="243F60"/>
    </w:rPr>
  </w:style>
  <w:style w:type="character" w:customStyle="1" w:styleId="Heading7Char">
    <w:name w:val="Heading 7 Char"/>
    <w:basedOn w:val="DefaultParagraphFont"/>
    <w:link w:val="Heading7"/>
    <w:uiPriority w:val="99"/>
    <w:semiHidden/>
    <w:rsid w:val="007D32DA"/>
    <w:rPr>
      <w:rFonts w:ascii="Cambria" w:eastAsia="Times New Roman" w:hAnsi="Cambria" w:cs="Times New Roman"/>
      <w:i/>
      <w:iCs/>
      <w:color w:val="404040"/>
    </w:rPr>
  </w:style>
  <w:style w:type="character" w:customStyle="1" w:styleId="Heading8Char">
    <w:name w:val="Heading 8 Char"/>
    <w:basedOn w:val="DefaultParagraphFont"/>
    <w:link w:val="Heading8"/>
    <w:uiPriority w:val="99"/>
    <w:semiHidden/>
    <w:rsid w:val="007D32D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semiHidden/>
    <w:rsid w:val="007D32DA"/>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01153">
      <w:bodyDiv w:val="1"/>
      <w:marLeft w:val="0"/>
      <w:marRight w:val="0"/>
      <w:marTop w:val="0"/>
      <w:marBottom w:val="0"/>
      <w:divBdr>
        <w:top w:val="none" w:sz="0" w:space="0" w:color="auto"/>
        <w:left w:val="none" w:sz="0" w:space="0" w:color="auto"/>
        <w:bottom w:val="none" w:sz="0" w:space="0" w:color="auto"/>
        <w:right w:val="none" w:sz="0" w:space="0" w:color="auto"/>
      </w:divBdr>
    </w:div>
    <w:div w:id="12384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mackaya14</dc:creator>
  <cp:lastModifiedBy>allanmckay</cp:lastModifiedBy>
  <cp:revision>6</cp:revision>
  <cp:lastPrinted>2015-08-03T14:40:00Z</cp:lastPrinted>
  <dcterms:created xsi:type="dcterms:W3CDTF">2015-10-18T22:34:00Z</dcterms:created>
  <dcterms:modified xsi:type="dcterms:W3CDTF">2016-01-26T18:56:00Z</dcterms:modified>
</cp:coreProperties>
</file>